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11538" w14:textId="53BFDAA9" w:rsidR="00427734" w:rsidRPr="00427734" w:rsidRDefault="00427734" w:rsidP="00427734">
      <w:pPr>
        <w:pBdr>
          <w:top w:val="single" w:sz="4" w:space="1" w:color="auto"/>
          <w:bottom w:val="single" w:sz="4" w:space="1" w:color="auto"/>
        </w:pBdr>
        <w:shd w:val="clear" w:color="auto" w:fill="F3F3F3"/>
        <w:spacing w:before="240" w:after="0" w:line="240" w:lineRule="auto"/>
        <w:jc w:val="both"/>
        <w:outlineLvl w:val="0"/>
        <w:rPr>
          <w:rFonts w:ascii="Tahoma" w:eastAsia="Times New Roman" w:hAnsi="Tahoma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427734">
        <w:rPr>
          <w:rFonts w:ascii="Tahoma" w:eastAsia="Times New Roman" w:hAnsi="Tahoma" w:cs="Times New Roman"/>
          <w:b/>
          <w:bCs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D81A45">
        <w:rPr>
          <w:rFonts w:ascii="Tahoma" w:eastAsia="Times New Roman" w:hAnsi="Tahoma" w:cs="Times New Roman"/>
          <w:b/>
          <w:bCs/>
          <w:kern w:val="0"/>
          <w:sz w:val="20"/>
          <w:szCs w:val="20"/>
          <w:lang w:eastAsia="pl-PL"/>
          <w14:ligatures w14:val="none"/>
        </w:rPr>
        <w:t>8</w:t>
      </w:r>
    </w:p>
    <w:p w14:paraId="7597E3FA" w14:textId="77777777" w:rsidR="00427734" w:rsidRPr="00427734" w:rsidRDefault="00427734" w:rsidP="00427734">
      <w:pPr>
        <w:spacing w:after="0" w:line="240" w:lineRule="auto"/>
        <w:ind w:left="60"/>
        <w:jc w:val="both"/>
        <w:rPr>
          <w:rFonts w:ascii="Tahoma" w:hAnsi="Tahoma" w:cs="Tahoma"/>
          <w:kern w:val="0"/>
          <w:sz w:val="20"/>
          <w:szCs w:val="20"/>
          <w14:ligatures w14:val="none"/>
        </w:rPr>
      </w:pPr>
      <w:r w:rsidRPr="00427734">
        <w:rPr>
          <w:rFonts w:ascii="Tahoma" w:hAnsi="Tahoma" w:cs="Tahoma"/>
          <w:kern w:val="0"/>
          <w14:ligatures w14:val="none"/>
        </w:rPr>
        <w:tab/>
      </w:r>
      <w:r w:rsidRPr="00427734">
        <w:rPr>
          <w:rFonts w:ascii="Tahoma" w:hAnsi="Tahoma" w:cs="Tahoma"/>
          <w:kern w:val="0"/>
          <w14:ligatures w14:val="none"/>
        </w:rPr>
        <w:tab/>
      </w:r>
    </w:p>
    <w:p w14:paraId="5F11D778" w14:textId="77777777" w:rsidR="00427734" w:rsidRPr="00427734" w:rsidRDefault="00427734" w:rsidP="00427734">
      <w:pPr>
        <w:spacing w:after="0" w:line="240" w:lineRule="auto"/>
        <w:ind w:left="5664"/>
        <w:rPr>
          <w:rFonts w:ascii="Tahoma" w:hAnsi="Tahoma" w:cs="Tahoma"/>
          <w:kern w:val="0"/>
          <w:sz w:val="20"/>
          <w:szCs w:val="20"/>
          <w14:ligatures w14:val="none"/>
        </w:rPr>
      </w:pPr>
    </w:p>
    <w:p w14:paraId="4A83F4EE" w14:textId="77777777" w:rsidR="00427734" w:rsidRPr="00427734" w:rsidRDefault="00427734" w:rsidP="00427734">
      <w:pPr>
        <w:spacing w:after="0" w:line="240" w:lineRule="auto"/>
        <w:ind w:left="5664"/>
        <w:jc w:val="right"/>
        <w:rPr>
          <w:rFonts w:ascii="Tahoma" w:hAnsi="Tahoma" w:cs="Tahoma"/>
          <w:kern w:val="0"/>
          <w:sz w:val="20"/>
          <w:szCs w:val="20"/>
          <w14:ligatures w14:val="none"/>
        </w:rPr>
      </w:pPr>
      <w:r w:rsidRPr="00427734">
        <w:rPr>
          <w:rFonts w:ascii="Tahoma" w:hAnsi="Tahoma" w:cs="Tahoma"/>
          <w:kern w:val="0"/>
          <w:sz w:val="20"/>
          <w:szCs w:val="20"/>
          <w14:ligatures w14:val="none"/>
        </w:rPr>
        <w:t xml:space="preserve">                  ................................................</w:t>
      </w:r>
    </w:p>
    <w:p w14:paraId="43581C3D" w14:textId="77777777" w:rsidR="00427734" w:rsidRPr="00427734" w:rsidRDefault="00427734" w:rsidP="00427734">
      <w:pPr>
        <w:spacing w:after="0" w:line="240" w:lineRule="auto"/>
        <w:ind w:left="7088"/>
        <w:jc w:val="center"/>
        <w:rPr>
          <w:rFonts w:ascii="Tahoma" w:hAnsi="Tahoma" w:cs="Tahoma"/>
          <w:kern w:val="0"/>
          <w:sz w:val="20"/>
          <w:szCs w:val="20"/>
          <w14:ligatures w14:val="none"/>
        </w:rPr>
      </w:pPr>
      <w:r w:rsidRPr="00427734">
        <w:rPr>
          <w:rFonts w:ascii="Tahoma" w:hAnsi="Tahoma" w:cs="Tahoma"/>
          <w:kern w:val="0"/>
          <w:sz w:val="20"/>
          <w:szCs w:val="20"/>
          <w14:ligatures w14:val="none"/>
        </w:rPr>
        <w:t xml:space="preserve">           (miejscowość, data)</w:t>
      </w:r>
    </w:p>
    <w:p w14:paraId="26401878" w14:textId="77777777" w:rsidR="00427734" w:rsidRPr="00427734" w:rsidRDefault="00427734" w:rsidP="00427734">
      <w:pPr>
        <w:spacing w:after="0" w:line="240" w:lineRule="auto"/>
        <w:ind w:right="6803"/>
        <w:rPr>
          <w:rFonts w:ascii="Tahoma" w:hAnsi="Tahoma" w:cs="Tahoma"/>
          <w:kern w:val="0"/>
          <w:sz w:val="20"/>
          <w:szCs w:val="20"/>
          <w14:ligatures w14:val="none"/>
        </w:rPr>
      </w:pPr>
      <w:r w:rsidRPr="00427734">
        <w:rPr>
          <w:rFonts w:ascii="Tahoma" w:hAnsi="Tahoma" w:cs="Tahoma"/>
          <w:kern w:val="0"/>
          <w:sz w:val="20"/>
          <w:szCs w:val="20"/>
          <w14:ligatures w14:val="none"/>
        </w:rPr>
        <w:t xml:space="preserve">   ....................................................</w:t>
      </w:r>
    </w:p>
    <w:p w14:paraId="03F771F0" w14:textId="77777777" w:rsidR="00427734" w:rsidRPr="00427734" w:rsidRDefault="00427734" w:rsidP="00427734">
      <w:pPr>
        <w:spacing w:after="0" w:line="240" w:lineRule="auto"/>
        <w:jc w:val="both"/>
        <w:rPr>
          <w:rFonts w:ascii="Tahoma" w:hAnsi="Tahoma" w:cs="Tahoma"/>
          <w:i/>
          <w:kern w:val="0"/>
          <w:sz w:val="20"/>
          <w:szCs w:val="20"/>
          <w14:ligatures w14:val="none"/>
        </w:rPr>
      </w:pPr>
      <w:r w:rsidRPr="00427734">
        <w:rPr>
          <w:rFonts w:ascii="Tahoma" w:hAnsi="Tahoma" w:cs="Tahoma"/>
          <w:kern w:val="0"/>
          <w:sz w:val="20"/>
          <w:szCs w:val="20"/>
          <w14:ligatures w14:val="none"/>
        </w:rPr>
        <w:t>Nazwa i adres Wykonawcy</w:t>
      </w:r>
    </w:p>
    <w:p w14:paraId="46DABC75" w14:textId="77777777" w:rsidR="00427734" w:rsidRPr="00427734" w:rsidRDefault="00427734" w:rsidP="00427734">
      <w:pPr>
        <w:spacing w:after="0" w:line="240" w:lineRule="auto"/>
        <w:ind w:right="6803"/>
        <w:jc w:val="center"/>
        <w:rPr>
          <w:rFonts w:ascii="Tahoma" w:hAnsi="Tahoma" w:cs="Tahoma"/>
          <w:kern w:val="0"/>
          <w:sz w:val="20"/>
          <w:szCs w:val="20"/>
          <w14:ligatures w14:val="none"/>
        </w:rPr>
      </w:pPr>
    </w:p>
    <w:p w14:paraId="507CBE27" w14:textId="77777777" w:rsidR="00427734" w:rsidRPr="00427734" w:rsidRDefault="00427734" w:rsidP="00427734">
      <w:pPr>
        <w:spacing w:after="0" w:line="240" w:lineRule="auto"/>
        <w:rPr>
          <w:rFonts w:ascii="Tahoma" w:hAnsi="Tahoma" w:cs="Tahoma"/>
          <w:kern w:val="0"/>
          <w:sz w:val="20"/>
          <w:szCs w:val="20"/>
          <w14:ligatures w14:val="none"/>
        </w:rPr>
      </w:pPr>
    </w:p>
    <w:p w14:paraId="5C97BC5A" w14:textId="77777777" w:rsidR="00427734" w:rsidRPr="00427734" w:rsidRDefault="00427734" w:rsidP="00427734">
      <w:pPr>
        <w:spacing w:after="0" w:line="240" w:lineRule="auto"/>
        <w:rPr>
          <w:rFonts w:ascii="Tahoma" w:hAnsi="Tahoma" w:cs="Tahoma"/>
          <w:kern w:val="0"/>
          <w:sz w:val="20"/>
          <w:szCs w:val="20"/>
          <w14:ligatures w14:val="none"/>
        </w:rPr>
      </w:pPr>
    </w:p>
    <w:p w14:paraId="4421AEE6" w14:textId="77777777" w:rsidR="00427734" w:rsidRPr="00427734" w:rsidRDefault="00427734" w:rsidP="00427734">
      <w:pPr>
        <w:spacing w:after="0" w:line="240" w:lineRule="auto"/>
        <w:rPr>
          <w:rFonts w:ascii="Tahoma" w:hAnsi="Tahoma" w:cs="Tahoma"/>
          <w:kern w:val="0"/>
          <w:sz w:val="20"/>
          <w:szCs w:val="20"/>
          <w14:ligatures w14:val="none"/>
        </w:rPr>
      </w:pPr>
    </w:p>
    <w:p w14:paraId="5B3F7E1A" w14:textId="77777777" w:rsidR="00427734" w:rsidRPr="00427734" w:rsidRDefault="00427734" w:rsidP="00427734">
      <w:pPr>
        <w:spacing w:after="0" w:line="240" w:lineRule="auto"/>
        <w:rPr>
          <w:rFonts w:ascii="Tahoma" w:hAnsi="Tahoma" w:cs="Tahoma"/>
          <w:kern w:val="0"/>
          <w:sz w:val="20"/>
          <w:szCs w:val="20"/>
          <w14:ligatures w14:val="none"/>
        </w:rPr>
      </w:pPr>
    </w:p>
    <w:p w14:paraId="2DD58F67" w14:textId="77777777" w:rsidR="00427734" w:rsidRPr="00427734" w:rsidRDefault="00427734" w:rsidP="00427734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427734">
        <w:rPr>
          <w:rFonts w:ascii="Tahoma" w:eastAsia="Lucida Sans Unicode" w:hAnsi="Tahoma" w:cs="Tahoma"/>
          <w:b/>
          <w:kern w:val="0"/>
          <w:sz w:val="20"/>
          <w:szCs w:val="20"/>
          <w:lang w:eastAsia="ar-SA"/>
          <w14:ligatures w14:val="none"/>
        </w:rPr>
        <w:t>OŚWIADCZENIE  WYKONAWCY</w:t>
      </w:r>
      <w:r w:rsidRPr="00427734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</w:p>
    <w:p w14:paraId="74EB21BB" w14:textId="6160E715" w:rsidR="00427734" w:rsidRPr="00427734" w:rsidRDefault="00427734" w:rsidP="00427734">
      <w:pPr>
        <w:widowControl w:val="0"/>
        <w:suppressAutoHyphens/>
        <w:spacing w:after="0" w:line="240" w:lineRule="auto"/>
        <w:jc w:val="center"/>
        <w:rPr>
          <w:rFonts w:ascii="Tahoma" w:eastAsia="Lucida Sans Unicode" w:hAnsi="Tahoma" w:cs="Tahoma"/>
          <w:b/>
          <w:kern w:val="0"/>
          <w:sz w:val="20"/>
          <w:szCs w:val="20"/>
          <w:lang w:eastAsia="ar-SA"/>
          <w14:ligatures w14:val="none"/>
        </w:rPr>
      </w:pPr>
      <w:r w:rsidRPr="00427734">
        <w:rPr>
          <w:rFonts w:ascii="Tahoma" w:eastAsia="Lucida Sans Unicode" w:hAnsi="Tahoma" w:cs="Tahoma"/>
          <w:b/>
          <w:kern w:val="0"/>
          <w:sz w:val="20"/>
          <w:szCs w:val="20"/>
          <w:lang w:eastAsia="ar-SA"/>
          <w14:ligatures w14:val="none"/>
        </w:rPr>
        <w:t xml:space="preserve">o aktualności informacji zawartych w oświadczeniu, o którym mowa w art. 125 ust. 1 ustawy z dnia 11 września 2019 r. Prawo zamówień publicznych uwzględniające przesłanki wykluczenia </w:t>
      </w:r>
      <w:r w:rsidRPr="00427734">
        <w:rPr>
          <w:rFonts w:ascii="Tahoma" w:eastAsia="Lucida Sans Unicode" w:hAnsi="Tahoma" w:cs="Tahoma"/>
          <w:b/>
          <w:kern w:val="0"/>
          <w:sz w:val="20"/>
          <w:szCs w:val="20"/>
          <w:lang w:eastAsia="ar-SA"/>
          <w14:ligatures w14:val="none"/>
        </w:rPr>
        <w:br/>
        <w:t>z art. 7 ust. 1 Ustawy z dnia 13 kwietnia 2022 r. o szczególnych rozwiązaniach w zakresie przeciwdziałania wspieraniu agresji na Ukrainę oraz służących ochronie bezpieczeństwa narodowego (</w:t>
      </w:r>
      <w:r w:rsidR="00E0597D" w:rsidRPr="00F957B5">
        <w:rPr>
          <w:rFonts w:ascii="Tahoma" w:eastAsia="Lucida Sans Unicode" w:hAnsi="Tahoma" w:cs="Tahoma"/>
          <w:b/>
          <w:kern w:val="0"/>
          <w:sz w:val="20"/>
          <w:szCs w:val="20"/>
          <w:lang w:eastAsia="ar-SA"/>
          <w14:ligatures w14:val="none"/>
        </w:rPr>
        <w:t>Dz.U. z 2025 r., poz. 514 t.j.</w:t>
      </w:r>
      <w:r w:rsidR="00E0597D" w:rsidRPr="00BB7DBE">
        <w:rPr>
          <w:rFonts w:ascii="Tahoma" w:eastAsia="Lucida Sans Unicode" w:hAnsi="Tahoma" w:cs="Tahoma"/>
          <w:b/>
          <w:kern w:val="0"/>
          <w:sz w:val="20"/>
          <w:szCs w:val="20"/>
          <w:lang w:eastAsia="ar-SA"/>
          <w14:ligatures w14:val="none"/>
        </w:rPr>
        <w:t>)</w:t>
      </w:r>
    </w:p>
    <w:p w14:paraId="7B79EF6D" w14:textId="77777777" w:rsidR="00427734" w:rsidRPr="00427734" w:rsidRDefault="00427734" w:rsidP="00427734">
      <w:pPr>
        <w:widowControl w:val="0"/>
        <w:suppressAutoHyphens/>
        <w:spacing w:after="0" w:line="240" w:lineRule="auto"/>
        <w:jc w:val="center"/>
        <w:rPr>
          <w:rFonts w:ascii="Tahoma" w:eastAsia="Lucida Sans Unicode" w:hAnsi="Tahoma" w:cs="Tahoma"/>
          <w:b/>
          <w:kern w:val="0"/>
          <w:sz w:val="20"/>
          <w:szCs w:val="20"/>
          <w:lang w:eastAsia="ar-SA"/>
          <w14:ligatures w14:val="none"/>
        </w:rPr>
      </w:pPr>
    </w:p>
    <w:p w14:paraId="0FE32967" w14:textId="77777777" w:rsidR="00427734" w:rsidRPr="00427734" w:rsidRDefault="00427734" w:rsidP="00427734">
      <w:pPr>
        <w:spacing w:after="0" w:line="276" w:lineRule="auto"/>
        <w:jc w:val="both"/>
        <w:rPr>
          <w:rFonts w:ascii="Tahoma" w:eastAsia="Arial Narrow" w:hAnsi="Tahoma" w:cs="Tahoma"/>
          <w:bCs/>
          <w:kern w:val="0"/>
          <w:sz w:val="20"/>
          <w:szCs w:val="20"/>
          <w14:ligatures w14:val="none"/>
        </w:rPr>
      </w:pPr>
    </w:p>
    <w:p w14:paraId="18B81130" w14:textId="77777777" w:rsidR="00427734" w:rsidRPr="00427734" w:rsidRDefault="00427734" w:rsidP="00427734">
      <w:pPr>
        <w:spacing w:after="0" w:line="276" w:lineRule="auto"/>
        <w:jc w:val="both"/>
        <w:rPr>
          <w:rFonts w:ascii="Tahoma" w:eastAsia="Arial Narrow" w:hAnsi="Tahoma" w:cs="Tahoma"/>
          <w:bCs/>
          <w:kern w:val="0"/>
          <w:sz w:val="20"/>
          <w:szCs w:val="20"/>
          <w14:ligatures w14:val="none"/>
        </w:rPr>
      </w:pPr>
      <w:r w:rsidRPr="00427734">
        <w:rPr>
          <w:rFonts w:ascii="Tahoma" w:eastAsia="Arial Narrow" w:hAnsi="Tahoma" w:cs="Tahoma"/>
          <w:bCs/>
          <w:kern w:val="0"/>
          <w:sz w:val="20"/>
          <w:szCs w:val="20"/>
          <w14:ligatures w14:val="none"/>
        </w:rPr>
        <w:t xml:space="preserve">Dotyczy: </w:t>
      </w:r>
    </w:p>
    <w:p w14:paraId="68781DD3" w14:textId="77777777" w:rsidR="00427734" w:rsidRPr="00427734" w:rsidRDefault="00427734" w:rsidP="00427734">
      <w:pPr>
        <w:spacing w:after="0" w:line="276" w:lineRule="auto"/>
        <w:jc w:val="both"/>
        <w:rPr>
          <w:rFonts w:ascii="Tahoma" w:eastAsia="Arial Narrow" w:hAnsi="Tahoma" w:cs="Tahoma"/>
          <w:bCs/>
          <w:kern w:val="0"/>
          <w:sz w:val="20"/>
          <w:szCs w:val="20"/>
          <w14:ligatures w14:val="none"/>
        </w:rPr>
      </w:pPr>
      <w:r w:rsidRPr="00427734">
        <w:rPr>
          <w:rFonts w:ascii="Tahoma" w:eastAsia="Arial Narrow" w:hAnsi="Tahoma" w:cs="Tahoma"/>
          <w:b/>
          <w:kern w:val="0"/>
          <w:sz w:val="20"/>
          <w:szCs w:val="20"/>
          <w14:ligatures w14:val="none"/>
        </w:rPr>
        <w:t xml:space="preserve">POSTĘPOWANIA O UDZIELENIE ZAMÓWIENIA PUBLICZNEGO NA </w:t>
      </w:r>
      <w:r w:rsidRPr="00427734">
        <w:rPr>
          <w:rFonts w:ascii="Tahoma" w:hAnsi="Tahoma" w:cs="Tahoma"/>
          <w:b/>
          <w:bCs/>
          <w:kern w:val="0"/>
          <w:sz w:val="20"/>
          <w:szCs w:val="20"/>
          <w14:ligatures w14:val="none"/>
        </w:rPr>
        <w:t xml:space="preserve">UBEZPIECZENIE </w:t>
      </w:r>
      <w:r w:rsidRPr="00427734">
        <w:rPr>
          <w:rFonts w:ascii="Tahoma" w:eastAsia="Arial Narrow" w:hAnsi="Tahoma" w:cs="Tahoma"/>
          <w:b/>
          <w:bCs/>
          <w:kern w:val="0"/>
          <w:sz w:val="20"/>
          <w:szCs w:val="20"/>
          <w14:ligatures w14:val="none"/>
        </w:rPr>
        <w:t xml:space="preserve">MIENIA </w:t>
      </w:r>
      <w:r w:rsidRPr="00427734">
        <w:rPr>
          <w:rFonts w:ascii="Tahoma" w:eastAsia="Arial Narrow" w:hAnsi="Tahoma" w:cs="Tahoma"/>
          <w:b/>
          <w:bCs/>
          <w:kern w:val="0"/>
          <w:sz w:val="20"/>
          <w:szCs w:val="20"/>
          <w14:ligatures w14:val="none"/>
        </w:rPr>
        <w:br/>
        <w:t>I ODPOWIEDZIALNOŚCI POWIATU KALISKIEGO Z JEDNOSTKAMI ORGANIZACYJNYMI ORAZ INSTYTUCJĄ KULTURY</w:t>
      </w:r>
    </w:p>
    <w:p w14:paraId="631D1B1D" w14:textId="77777777" w:rsidR="00427734" w:rsidRPr="00427734" w:rsidRDefault="00427734" w:rsidP="00427734">
      <w:pPr>
        <w:spacing w:after="0" w:line="276" w:lineRule="auto"/>
        <w:jc w:val="both"/>
        <w:rPr>
          <w:rFonts w:ascii="Tahoma" w:hAnsi="Tahoma" w:cs="Tahoma"/>
          <w:b/>
          <w:i/>
          <w:kern w:val="0"/>
          <w:sz w:val="20"/>
          <w:szCs w:val="20"/>
          <w14:ligatures w14:val="none"/>
        </w:rPr>
      </w:pPr>
      <w:r w:rsidRPr="00427734">
        <w:rPr>
          <w:rFonts w:ascii="Tahoma" w:hAnsi="Tahoma" w:cs="Tahoma"/>
          <w:b/>
          <w:i/>
          <w:kern w:val="0"/>
          <w:sz w:val="20"/>
          <w:szCs w:val="20"/>
          <w14:ligatures w14:val="none"/>
        </w:rPr>
        <w:t>- w części I Zamówienia*</w:t>
      </w:r>
    </w:p>
    <w:p w14:paraId="6EA62437" w14:textId="77777777" w:rsidR="00427734" w:rsidRPr="00427734" w:rsidRDefault="00427734" w:rsidP="00427734">
      <w:pPr>
        <w:spacing w:after="0" w:line="276" w:lineRule="auto"/>
        <w:jc w:val="both"/>
        <w:rPr>
          <w:rFonts w:ascii="Tahoma" w:hAnsi="Tahoma" w:cs="Tahoma"/>
          <w:b/>
          <w:i/>
          <w:kern w:val="0"/>
          <w:sz w:val="20"/>
          <w:szCs w:val="20"/>
          <w14:ligatures w14:val="none"/>
        </w:rPr>
      </w:pPr>
      <w:r w:rsidRPr="00427734">
        <w:rPr>
          <w:rFonts w:ascii="Tahoma" w:hAnsi="Tahoma" w:cs="Tahoma"/>
          <w:b/>
          <w:i/>
          <w:kern w:val="0"/>
          <w:sz w:val="20"/>
          <w:szCs w:val="20"/>
          <w14:ligatures w14:val="none"/>
        </w:rPr>
        <w:t>- w części II Zamówienia*</w:t>
      </w:r>
    </w:p>
    <w:p w14:paraId="76C83568" w14:textId="77777777" w:rsidR="00427734" w:rsidRPr="00427734" w:rsidRDefault="00427734" w:rsidP="00427734">
      <w:pPr>
        <w:autoSpaceDE w:val="0"/>
        <w:spacing w:after="0" w:line="276" w:lineRule="auto"/>
        <w:jc w:val="both"/>
        <w:rPr>
          <w:rFonts w:ascii="Tahoma" w:eastAsia="Arial Narrow" w:hAnsi="Tahoma" w:cs="Tahoma"/>
          <w:kern w:val="0"/>
          <w:sz w:val="20"/>
          <w:szCs w:val="20"/>
          <w14:ligatures w14:val="none"/>
        </w:rPr>
      </w:pPr>
    </w:p>
    <w:p w14:paraId="79B5D87B" w14:textId="5752B004" w:rsidR="00427734" w:rsidRPr="00427734" w:rsidRDefault="00427734" w:rsidP="00427734">
      <w:pPr>
        <w:autoSpaceDE w:val="0"/>
        <w:spacing w:after="0" w:line="276" w:lineRule="auto"/>
        <w:jc w:val="both"/>
        <w:rPr>
          <w:rFonts w:ascii="Tahoma" w:eastAsia="Arial Narrow" w:hAnsi="Tahoma" w:cs="Tahoma"/>
          <w:kern w:val="0"/>
          <w:sz w:val="20"/>
          <w:szCs w:val="20"/>
          <w14:ligatures w14:val="none"/>
        </w:rPr>
      </w:pPr>
      <w:r w:rsidRPr="00427734">
        <w:rPr>
          <w:rFonts w:ascii="Tahoma" w:eastAsia="Arial Narrow" w:hAnsi="Tahoma" w:cs="Tahoma"/>
          <w:kern w:val="0"/>
          <w:sz w:val="20"/>
          <w:szCs w:val="20"/>
          <w14:ligatures w14:val="none"/>
        </w:rPr>
        <w:t xml:space="preserve">Oświadczam, </w:t>
      </w:r>
      <w:r w:rsidRPr="00427734">
        <w:rPr>
          <w:rFonts w:ascii="Tahoma" w:hAnsi="Tahoma" w:cs="Tahoma"/>
          <w:kern w:val="0"/>
          <w:sz w:val="20"/>
          <w:szCs w:val="20"/>
          <w14:ligatures w14:val="none"/>
        </w:rPr>
        <w:t xml:space="preserve">że informacje zawarte w złożonym oświadczeniu, o którym mowa w art. 125 ust. 1 ustawy </w:t>
      </w:r>
      <w:r w:rsidRPr="00427734">
        <w:rPr>
          <w:rFonts w:ascii="Tahoma" w:hAnsi="Tahoma" w:cs="Tahoma"/>
          <w:kern w:val="0"/>
          <w:sz w:val="20"/>
          <w:szCs w:val="20"/>
          <w14:ligatures w14:val="none"/>
        </w:rPr>
        <w:br/>
        <w:t>z dnia 11 września 2019 r. Prawo zamówień publicznych (</w:t>
      </w:r>
      <w:bookmarkStart w:id="0" w:name="_Hlk81811972"/>
      <w:bookmarkStart w:id="1" w:name="_Hlk81809282"/>
      <w:r w:rsidR="00E0597D" w:rsidRPr="000C509E">
        <w:rPr>
          <w:rFonts w:ascii="Tahoma" w:hAnsi="Tahoma" w:cs="Tahoma"/>
          <w:sz w:val="20"/>
          <w:szCs w:val="20"/>
        </w:rPr>
        <w:t xml:space="preserve">Dz.U. </w:t>
      </w:r>
      <w:bookmarkEnd w:id="0"/>
      <w:bookmarkEnd w:id="1"/>
      <w:r w:rsidR="00E0597D" w:rsidRPr="000C509E">
        <w:rPr>
          <w:rFonts w:ascii="Tahoma" w:eastAsia="Times New Roman" w:hAnsi="Tahoma" w:cs="Tahoma"/>
          <w:sz w:val="20"/>
          <w:szCs w:val="20"/>
          <w:lang w:eastAsia="pl-PL"/>
        </w:rPr>
        <w:t>z 2024 r. poz. 1320 z późn. zm.</w:t>
      </w:r>
      <w:r w:rsidRPr="00427734">
        <w:rPr>
          <w:rFonts w:ascii="Tahoma" w:hAnsi="Tahoma" w:cs="Tahoma"/>
          <w:kern w:val="0"/>
          <w:sz w:val="20"/>
          <w:szCs w:val="20"/>
          <w14:ligatures w14:val="none"/>
        </w:rPr>
        <w:t xml:space="preserve">) w zakresie podstaw wykluczenia z postępowania wskazanych przez Zamawiającego są aktualne. </w:t>
      </w:r>
    </w:p>
    <w:p w14:paraId="503ED0B5" w14:textId="77777777" w:rsidR="00427734" w:rsidRPr="00427734" w:rsidRDefault="00427734" w:rsidP="00427734">
      <w:pPr>
        <w:spacing w:after="0" w:line="276" w:lineRule="auto"/>
        <w:rPr>
          <w:rFonts w:ascii="Tahoma" w:hAnsi="Tahoma" w:cs="Tahoma"/>
          <w:kern w:val="0"/>
          <w:sz w:val="20"/>
          <w:szCs w:val="20"/>
          <w14:ligatures w14:val="none"/>
        </w:rPr>
      </w:pPr>
    </w:p>
    <w:p w14:paraId="14D98A7F" w14:textId="77777777" w:rsidR="00427734" w:rsidRPr="00427734" w:rsidRDefault="00427734" w:rsidP="00427734">
      <w:pPr>
        <w:spacing w:after="0" w:line="276" w:lineRule="auto"/>
        <w:rPr>
          <w:rFonts w:ascii="Tahoma" w:hAnsi="Tahoma" w:cs="Tahoma"/>
          <w:i/>
          <w:kern w:val="0"/>
          <w:sz w:val="20"/>
          <w:szCs w:val="20"/>
          <w14:ligatures w14:val="none"/>
        </w:rPr>
      </w:pPr>
    </w:p>
    <w:p w14:paraId="78A2DC56" w14:textId="77777777" w:rsidR="00427734" w:rsidRPr="00427734" w:rsidRDefault="00427734" w:rsidP="00427734">
      <w:pPr>
        <w:spacing w:after="0" w:line="240" w:lineRule="auto"/>
        <w:rPr>
          <w:rFonts w:ascii="Tahoma" w:hAnsi="Tahoma" w:cs="Tahoma"/>
          <w:kern w:val="0"/>
          <w:sz w:val="20"/>
          <w:szCs w:val="20"/>
          <w14:ligatures w14:val="none"/>
        </w:rPr>
      </w:pPr>
    </w:p>
    <w:p w14:paraId="1AEBC3E8" w14:textId="77777777" w:rsidR="00427734" w:rsidRPr="00427734" w:rsidRDefault="00427734" w:rsidP="00427734">
      <w:pPr>
        <w:spacing w:after="0" w:line="240" w:lineRule="auto"/>
        <w:rPr>
          <w:rFonts w:ascii="Tahoma" w:hAnsi="Tahoma" w:cs="Tahoma"/>
          <w:b/>
          <w:kern w:val="0"/>
          <w:sz w:val="20"/>
          <w:szCs w:val="20"/>
          <w14:ligatures w14:val="none"/>
        </w:rPr>
      </w:pPr>
    </w:p>
    <w:p w14:paraId="61C76E13" w14:textId="77777777" w:rsidR="00427734" w:rsidRPr="00427734" w:rsidRDefault="00427734" w:rsidP="00427734">
      <w:pPr>
        <w:spacing w:after="0" w:line="240" w:lineRule="auto"/>
        <w:rPr>
          <w:rFonts w:ascii="Tahoma" w:hAnsi="Tahoma" w:cs="Tahoma"/>
          <w:b/>
          <w:kern w:val="0"/>
          <w:sz w:val="20"/>
          <w:szCs w:val="20"/>
          <w14:ligatures w14:val="none"/>
        </w:rPr>
      </w:pPr>
    </w:p>
    <w:p w14:paraId="3AD6C417" w14:textId="77777777" w:rsidR="00427734" w:rsidRPr="00427734" w:rsidRDefault="00427734" w:rsidP="00427734">
      <w:pPr>
        <w:spacing w:after="0" w:line="240" w:lineRule="auto"/>
        <w:rPr>
          <w:rFonts w:ascii="Tahoma" w:hAnsi="Tahoma" w:cs="Tahoma"/>
          <w:b/>
          <w:kern w:val="0"/>
          <w:sz w:val="20"/>
          <w:szCs w:val="20"/>
          <w14:ligatures w14:val="none"/>
        </w:rPr>
      </w:pPr>
    </w:p>
    <w:p w14:paraId="5C2D837D" w14:textId="77777777" w:rsidR="00427734" w:rsidRPr="00427734" w:rsidRDefault="00427734" w:rsidP="00427734">
      <w:pPr>
        <w:spacing w:after="0" w:line="240" w:lineRule="auto"/>
        <w:rPr>
          <w:rFonts w:ascii="Tahoma" w:hAnsi="Tahoma" w:cs="Tahoma"/>
          <w:b/>
          <w:kern w:val="0"/>
          <w:sz w:val="20"/>
          <w:szCs w:val="20"/>
          <w14:ligatures w14:val="none"/>
        </w:rPr>
      </w:pPr>
    </w:p>
    <w:p w14:paraId="591A4A25" w14:textId="77777777" w:rsidR="00427734" w:rsidRPr="00427734" w:rsidRDefault="00427734" w:rsidP="00427734">
      <w:pPr>
        <w:spacing w:after="0" w:line="240" w:lineRule="auto"/>
        <w:rPr>
          <w:rFonts w:ascii="Tahoma" w:hAnsi="Tahoma" w:cs="Tahoma"/>
          <w:b/>
          <w:kern w:val="0"/>
          <w:sz w:val="20"/>
          <w:szCs w:val="20"/>
          <w14:ligatures w14:val="none"/>
        </w:rPr>
      </w:pPr>
    </w:p>
    <w:p w14:paraId="609B5152" w14:textId="77777777" w:rsidR="00427734" w:rsidRPr="00427734" w:rsidRDefault="00427734" w:rsidP="00427734">
      <w:pPr>
        <w:spacing w:before="100" w:line="264" w:lineRule="auto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  <w:r w:rsidRPr="00427734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 xml:space="preserve">                                             </w:t>
      </w:r>
      <w:r w:rsidRPr="00427734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ab/>
      </w:r>
      <w:r w:rsidRPr="00427734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ab/>
      </w:r>
      <w:r w:rsidRPr="00427734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ab/>
      </w:r>
      <w:r w:rsidRPr="00427734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ab/>
        <w:t xml:space="preserve"> ………………………………………………</w:t>
      </w:r>
    </w:p>
    <w:p w14:paraId="418B9580" w14:textId="77777777" w:rsidR="00427734" w:rsidRPr="00427734" w:rsidRDefault="00427734" w:rsidP="00427734">
      <w:pPr>
        <w:spacing w:before="100" w:line="264" w:lineRule="auto"/>
        <w:ind w:left="5529" w:hanging="6946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  <w:r w:rsidRPr="00427734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 xml:space="preserve">                                                                                                                         kwalifikowany podpis elektroniczny, podpis zaufany </w:t>
      </w:r>
      <w:r w:rsidRPr="00427734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br/>
        <w:t xml:space="preserve">          lub podpis osobisty</w:t>
      </w:r>
    </w:p>
    <w:p w14:paraId="22F319C2" w14:textId="77777777" w:rsidR="00427734" w:rsidRPr="00427734" w:rsidRDefault="00427734" w:rsidP="00427734">
      <w:pPr>
        <w:spacing w:after="0" w:line="240" w:lineRule="auto"/>
        <w:rPr>
          <w:rFonts w:ascii="Tahoma" w:hAnsi="Tahoma" w:cs="Tahoma"/>
          <w:b/>
          <w:kern w:val="0"/>
          <w:sz w:val="20"/>
          <w:szCs w:val="20"/>
          <w14:ligatures w14:val="none"/>
        </w:rPr>
      </w:pPr>
    </w:p>
    <w:p w14:paraId="632FDB2D" w14:textId="77777777" w:rsidR="00427734" w:rsidRPr="00427734" w:rsidRDefault="00427734" w:rsidP="00427734">
      <w:pPr>
        <w:spacing w:after="0" w:line="240" w:lineRule="auto"/>
        <w:rPr>
          <w:rFonts w:ascii="Tahoma" w:hAnsi="Tahoma" w:cs="Tahoma"/>
          <w:b/>
          <w:kern w:val="0"/>
          <w:sz w:val="20"/>
          <w:szCs w:val="20"/>
          <w14:ligatures w14:val="none"/>
        </w:rPr>
      </w:pPr>
    </w:p>
    <w:p w14:paraId="3DF833ED" w14:textId="77777777" w:rsidR="00427734" w:rsidRPr="00427734" w:rsidRDefault="00427734" w:rsidP="00427734">
      <w:pPr>
        <w:spacing w:after="0" w:line="240" w:lineRule="auto"/>
        <w:ind w:right="567" w:firstLine="3969"/>
        <w:jc w:val="both"/>
        <w:rPr>
          <w:rFonts w:ascii="Tahoma" w:hAnsi="Tahoma" w:cs="Tahoma"/>
          <w:kern w:val="0"/>
          <w:sz w:val="20"/>
          <w:szCs w:val="20"/>
          <w14:ligatures w14:val="none"/>
        </w:rPr>
      </w:pPr>
      <w:r w:rsidRPr="00427734">
        <w:rPr>
          <w:rFonts w:ascii="Tahoma" w:hAnsi="Tahoma" w:cs="Tahoma"/>
          <w:kern w:val="0"/>
          <w:sz w:val="20"/>
          <w:szCs w:val="20"/>
          <w14:ligatures w14:val="none"/>
        </w:rPr>
        <w:t xml:space="preserve">               </w:t>
      </w:r>
    </w:p>
    <w:p w14:paraId="75ECD81F" w14:textId="77777777" w:rsidR="00427734" w:rsidRPr="00427734" w:rsidRDefault="00427734" w:rsidP="00427734">
      <w:pPr>
        <w:spacing w:after="0" w:line="240" w:lineRule="auto"/>
        <w:ind w:left="5387" w:right="567"/>
        <w:jc w:val="center"/>
        <w:rPr>
          <w:rFonts w:ascii="Tahoma" w:hAnsi="Tahoma" w:cs="Tahoma"/>
          <w:kern w:val="0"/>
          <w:sz w:val="20"/>
          <w:szCs w:val="20"/>
          <w14:ligatures w14:val="none"/>
        </w:rPr>
      </w:pPr>
    </w:p>
    <w:p w14:paraId="1A2C12FA" w14:textId="77777777" w:rsidR="00427734" w:rsidRPr="00427734" w:rsidRDefault="00427734" w:rsidP="00427734">
      <w:pPr>
        <w:spacing w:after="0" w:line="240" w:lineRule="auto"/>
        <w:rPr>
          <w:kern w:val="0"/>
          <w:sz w:val="20"/>
          <w:szCs w:val="20"/>
          <w14:ligatures w14:val="none"/>
        </w:rPr>
      </w:pPr>
    </w:p>
    <w:p w14:paraId="27E0C216" w14:textId="77777777" w:rsidR="00427734" w:rsidRPr="00427734" w:rsidRDefault="00427734" w:rsidP="00427734">
      <w:pPr>
        <w:spacing w:after="0" w:line="240" w:lineRule="auto"/>
        <w:rPr>
          <w:kern w:val="0"/>
          <w:sz w:val="20"/>
          <w:szCs w:val="20"/>
          <w14:ligatures w14:val="none"/>
        </w:rPr>
      </w:pPr>
    </w:p>
    <w:p w14:paraId="7482817B" w14:textId="77777777" w:rsidR="00427734" w:rsidRPr="00427734" w:rsidRDefault="00427734" w:rsidP="00427734">
      <w:pPr>
        <w:spacing w:after="0" w:line="240" w:lineRule="auto"/>
        <w:rPr>
          <w:kern w:val="0"/>
          <w:sz w:val="20"/>
          <w:szCs w:val="20"/>
          <w14:ligatures w14:val="none"/>
        </w:rPr>
      </w:pPr>
    </w:p>
    <w:p w14:paraId="4DAE546D" w14:textId="77777777" w:rsidR="00427734" w:rsidRPr="00427734" w:rsidRDefault="00427734" w:rsidP="00427734">
      <w:pPr>
        <w:spacing w:after="0" w:line="240" w:lineRule="auto"/>
        <w:rPr>
          <w:kern w:val="0"/>
          <w:sz w:val="20"/>
          <w:szCs w:val="20"/>
          <w14:ligatures w14:val="none"/>
        </w:rPr>
      </w:pPr>
    </w:p>
    <w:p w14:paraId="33E9C678" w14:textId="77777777" w:rsidR="00427734" w:rsidRPr="00427734" w:rsidRDefault="00427734" w:rsidP="00427734">
      <w:pPr>
        <w:spacing w:after="0" w:line="240" w:lineRule="auto"/>
        <w:rPr>
          <w:kern w:val="0"/>
          <w:sz w:val="20"/>
          <w:szCs w:val="20"/>
          <w14:ligatures w14:val="none"/>
        </w:rPr>
      </w:pPr>
    </w:p>
    <w:p w14:paraId="2A6FC083" w14:textId="77777777" w:rsidR="00427734" w:rsidRPr="00427734" w:rsidRDefault="00427734" w:rsidP="00427734">
      <w:pPr>
        <w:spacing w:after="0" w:line="240" w:lineRule="auto"/>
        <w:rPr>
          <w:kern w:val="0"/>
          <w:sz w:val="20"/>
          <w:szCs w:val="20"/>
          <w14:ligatures w14:val="none"/>
        </w:rPr>
      </w:pPr>
    </w:p>
    <w:p w14:paraId="1C39300B" w14:textId="77777777" w:rsidR="00427734" w:rsidRPr="00427734" w:rsidRDefault="00427734" w:rsidP="00427734">
      <w:pPr>
        <w:spacing w:after="0" w:line="240" w:lineRule="auto"/>
        <w:rPr>
          <w:kern w:val="0"/>
          <w:sz w:val="20"/>
          <w:szCs w:val="20"/>
          <w14:ligatures w14:val="none"/>
        </w:rPr>
      </w:pPr>
    </w:p>
    <w:p w14:paraId="763F9BAB" w14:textId="42076F9F" w:rsidR="00801D90" w:rsidRPr="00427734" w:rsidRDefault="00427734" w:rsidP="00427734">
      <w:pPr>
        <w:spacing w:after="0" w:line="240" w:lineRule="auto"/>
        <w:rPr>
          <w:rFonts w:ascii="Tahoma" w:hAnsi="Tahoma" w:cs="Tahoma"/>
          <w:kern w:val="0"/>
          <w:sz w:val="18"/>
          <w:szCs w:val="18"/>
          <w14:ligatures w14:val="none"/>
        </w:rPr>
      </w:pPr>
      <w:r w:rsidRPr="00427734">
        <w:rPr>
          <w:rFonts w:ascii="Tahoma" w:hAnsi="Tahoma" w:cs="Tahoma"/>
          <w:kern w:val="0"/>
          <w:sz w:val="18"/>
          <w:szCs w:val="18"/>
          <w14:ligatures w14:val="none"/>
        </w:rPr>
        <w:t>*niepotrzebne skreślić</w:t>
      </w:r>
    </w:p>
    <w:sectPr w:rsidR="00801D90" w:rsidRPr="00427734" w:rsidSect="00BA4D0B">
      <w:headerReference w:type="default" r:id="rId6"/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4C70A" w14:textId="77777777" w:rsidR="00641AF1" w:rsidRDefault="00641AF1" w:rsidP="00427734">
      <w:pPr>
        <w:spacing w:after="0" w:line="240" w:lineRule="auto"/>
      </w:pPr>
      <w:r>
        <w:separator/>
      </w:r>
    </w:p>
  </w:endnote>
  <w:endnote w:type="continuationSeparator" w:id="0">
    <w:p w14:paraId="07C6A297" w14:textId="77777777" w:rsidR="00641AF1" w:rsidRDefault="00641AF1" w:rsidP="00427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1032C" w14:textId="77777777" w:rsidR="00641AF1" w:rsidRDefault="00641AF1" w:rsidP="00427734">
      <w:pPr>
        <w:spacing w:after="0" w:line="240" w:lineRule="auto"/>
      </w:pPr>
      <w:r>
        <w:separator/>
      </w:r>
    </w:p>
  </w:footnote>
  <w:footnote w:type="continuationSeparator" w:id="0">
    <w:p w14:paraId="193F6974" w14:textId="77777777" w:rsidR="00641AF1" w:rsidRDefault="00641AF1" w:rsidP="00427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BD12" w14:textId="75A1FE81" w:rsidR="00427734" w:rsidRDefault="00427734">
    <w:pPr>
      <w:pStyle w:val="Nagwek"/>
    </w:pPr>
    <w:r w:rsidRPr="00807EE1">
      <w:rPr>
        <w:rFonts w:ascii="Tahoma" w:hAnsi="Tahoma" w:cs="Tahoma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62ADA208" wp14:editId="3A2E00D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609725" cy="370205"/>
          <wp:effectExtent l="0" t="0" r="9525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37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734"/>
    <w:rsid w:val="00292C4C"/>
    <w:rsid w:val="00400B4A"/>
    <w:rsid w:val="00427734"/>
    <w:rsid w:val="005A174C"/>
    <w:rsid w:val="00641AF1"/>
    <w:rsid w:val="00801D90"/>
    <w:rsid w:val="009853AB"/>
    <w:rsid w:val="00BA4D0B"/>
    <w:rsid w:val="00C16E6A"/>
    <w:rsid w:val="00C33E57"/>
    <w:rsid w:val="00D81A45"/>
    <w:rsid w:val="00E0597D"/>
    <w:rsid w:val="00EE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7BF9B"/>
  <w15:chartTrackingRefBased/>
  <w15:docId w15:val="{9FE00089-F0A0-43D5-BB40-4AD4BC20D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7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7734"/>
  </w:style>
  <w:style w:type="paragraph" w:styleId="Stopka">
    <w:name w:val="footer"/>
    <w:basedOn w:val="Normalny"/>
    <w:link w:val="StopkaZnak"/>
    <w:uiPriority w:val="99"/>
    <w:unhideWhenUsed/>
    <w:rsid w:val="00427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7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Karolina Kowalczyk</cp:lastModifiedBy>
  <cp:revision>2</cp:revision>
  <dcterms:created xsi:type="dcterms:W3CDTF">2026-02-12T11:38:00Z</dcterms:created>
  <dcterms:modified xsi:type="dcterms:W3CDTF">2026-02-12T11:38:00Z</dcterms:modified>
</cp:coreProperties>
</file>